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DBB" w:rsidRDefault="00C45DBB">
      <w:pPr>
        <w:rPr>
          <w:rFonts w:ascii="Comic Sans MS" w:hAnsi="Comic Sans MS"/>
          <w:sz w:val="24"/>
          <w:szCs w:val="24"/>
        </w:rPr>
      </w:pPr>
      <w:r w:rsidRPr="00C45DBB">
        <w:rPr>
          <w:rFonts w:ascii="Comic Sans MS" w:hAnsi="Comic Sans MS"/>
          <w:color w:val="000000"/>
          <w:sz w:val="24"/>
          <w:szCs w:val="24"/>
          <w:shd w:val="clear" w:color="auto" w:fill="FFFFFF"/>
        </w:rPr>
        <w:t>Here is a </w:t>
      </w:r>
      <w:r w:rsidRPr="00C45DBB">
        <w:rPr>
          <w:rStyle w:val="mn"/>
          <w:rFonts w:ascii="Comic Sans MS" w:hAnsi="Comic Sans MS"/>
          <w:color w:val="000000"/>
          <w:sz w:val="24"/>
          <w:szCs w:val="24"/>
          <w:bdr w:val="none" w:sz="0" w:space="0" w:color="auto" w:frame="1"/>
          <w:shd w:val="clear" w:color="auto" w:fill="FFFFFF"/>
        </w:rPr>
        <w:t>100</w:t>
      </w:r>
      <w:r w:rsidRPr="00C45DBB">
        <w:rPr>
          <w:rFonts w:ascii="Comic Sans MS" w:hAnsi="Comic Sans MS"/>
          <w:color w:val="000000"/>
          <w:sz w:val="24"/>
          <w:szCs w:val="24"/>
          <w:shd w:val="clear" w:color="auto" w:fill="FFFFFF"/>
        </w:rPr>
        <w:t> grid with some numbers shaded:</w:t>
      </w: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  <w:r w:rsidRPr="00C45DBB">
        <w:rPr>
          <w:rFonts w:ascii="Comic Sans MS" w:hAnsi="Comic Sans MS"/>
          <w:noProof/>
          <w:sz w:val="24"/>
          <w:szCs w:val="24"/>
          <w:lang w:eastAsia="en-GB"/>
        </w:rPr>
        <w:drawing>
          <wp:anchor distT="0" distB="0" distL="114300" distR="114300" simplePos="0" relativeHeight="251658240" behindDoc="1" locked="0" layoutInCell="1" allowOverlap="1" wp14:anchorId="313FAD6B" wp14:editId="72ECA83A">
            <wp:simplePos x="0" y="0"/>
            <wp:positionH relativeFrom="column">
              <wp:posOffset>-86360</wp:posOffset>
            </wp:positionH>
            <wp:positionV relativeFrom="paragraph">
              <wp:posOffset>47625</wp:posOffset>
            </wp:positionV>
            <wp:extent cx="5245100" cy="4841240"/>
            <wp:effectExtent l="0" t="0" r="0" b="0"/>
            <wp:wrapTight wrapText="bothSides">
              <wp:wrapPolygon edited="0">
                <wp:start x="0" y="0"/>
                <wp:lineTo x="0" y="21504"/>
                <wp:lineTo x="21495" y="21504"/>
                <wp:lineTo x="21495" y="0"/>
                <wp:lineTo x="0" y="0"/>
              </wp:wrapPolygon>
            </wp:wrapTight>
            <wp:docPr id="1" name="Picture 1" descr="multiples of 5 an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ltiples of 5 and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5100" cy="484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</w:p>
    <w:p w:rsidR="00C45DBB" w:rsidRDefault="00C45DBB" w:rsidP="00C45D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Hint: the numbers are related to numbers </w:t>
      </w:r>
      <w:proofErr w:type="gramStart"/>
      <w:r>
        <w:rPr>
          <w:rFonts w:ascii="Comic Sans MS" w:hAnsi="Comic Sans MS"/>
          <w:sz w:val="24"/>
          <w:szCs w:val="24"/>
        </w:rPr>
        <w:t>( multiples</w:t>
      </w:r>
      <w:proofErr w:type="gramEnd"/>
      <w:r>
        <w:rPr>
          <w:rFonts w:ascii="Comic Sans MS" w:hAnsi="Comic Sans MS"/>
          <w:sz w:val="24"/>
          <w:szCs w:val="24"/>
        </w:rPr>
        <w:t xml:space="preserve"> ) in different times tables.</w:t>
      </w:r>
    </w:p>
    <w:p w:rsidR="00C45DBB" w:rsidRDefault="00C45DBB" w:rsidP="00C45D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For example: multiples of 10 all have 0 ones digits </w:t>
      </w:r>
      <w:proofErr w:type="gramStart"/>
      <w:r>
        <w:rPr>
          <w:rFonts w:ascii="Comic Sans MS" w:hAnsi="Comic Sans MS"/>
          <w:sz w:val="24"/>
          <w:szCs w:val="24"/>
        </w:rPr>
        <w:t>( 20</w:t>
      </w:r>
      <w:proofErr w:type="gramEnd"/>
      <w:r>
        <w:rPr>
          <w:rFonts w:ascii="Comic Sans MS" w:hAnsi="Comic Sans MS"/>
          <w:sz w:val="24"/>
          <w:szCs w:val="24"/>
        </w:rPr>
        <w:t xml:space="preserve"> ); multiples of 5 all have 0 or 5 ones digits ( 15  40)</w:t>
      </w:r>
    </w:p>
    <w:p w:rsidR="00C45DBB" w:rsidRDefault="00C45DBB" w:rsidP="00C45DBB">
      <w:pPr>
        <w:rPr>
          <w:rFonts w:ascii="Comic Sans MS" w:hAnsi="Comic Sans MS"/>
          <w:sz w:val="24"/>
          <w:szCs w:val="24"/>
        </w:rPr>
      </w:pPr>
      <w:r w:rsidRPr="00C45DBB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What do all the numbers shaded </w:t>
      </w:r>
      <w:r w:rsidR="00F27913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in </w:t>
      </w:r>
      <w:r w:rsidRPr="00C45DBB">
        <w:rPr>
          <w:rFonts w:ascii="Comic Sans MS" w:hAnsi="Comic Sans MS"/>
          <w:color w:val="000000"/>
          <w:sz w:val="24"/>
          <w:szCs w:val="24"/>
          <w:shd w:val="clear" w:color="auto" w:fill="FFFFFF"/>
        </w:rPr>
        <w:t>blue have in common?</w:t>
      </w:r>
      <w:r w:rsidRPr="00C45DBB">
        <w:rPr>
          <w:rFonts w:ascii="Comic Sans MS" w:hAnsi="Comic Sans MS"/>
          <w:color w:val="000000"/>
          <w:sz w:val="24"/>
          <w:szCs w:val="24"/>
        </w:rPr>
        <w:br/>
      </w:r>
      <w:r w:rsidRPr="00C45DBB">
        <w:rPr>
          <w:rFonts w:ascii="Comic Sans MS" w:hAnsi="Comic Sans MS"/>
          <w:color w:val="000000"/>
          <w:sz w:val="24"/>
          <w:szCs w:val="24"/>
          <w:shd w:val="clear" w:color="auto" w:fill="FFFFFF"/>
        </w:rPr>
        <w:t>What do you notice about all the numbers shaded pink?</w:t>
      </w:r>
      <w:r w:rsidRPr="00C45DBB">
        <w:rPr>
          <w:rFonts w:ascii="Comic Sans MS" w:hAnsi="Comic Sans MS"/>
          <w:color w:val="000000"/>
          <w:sz w:val="24"/>
          <w:szCs w:val="24"/>
        </w:rPr>
        <w:br/>
      </w:r>
      <w:r w:rsidRPr="00C45DBB">
        <w:rPr>
          <w:rFonts w:ascii="Comic Sans MS" w:hAnsi="Comic Sans MS"/>
          <w:color w:val="000000"/>
          <w:sz w:val="24"/>
          <w:szCs w:val="24"/>
          <w:shd w:val="clear" w:color="auto" w:fill="FFFFFF"/>
        </w:rPr>
        <w:t>Can you work out why two of the numbers are shaded in a maroon colour?</w:t>
      </w:r>
    </w:p>
    <w:p w:rsidR="00C45DBB" w:rsidRDefault="00C45DBB" w:rsidP="00C45DBB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45DBB" w:rsidRDefault="00C45DBB" w:rsidP="00C45DBB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45DBB" w:rsidRDefault="00C45DBB" w:rsidP="00C45DBB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F27913" w:rsidRDefault="00F27913" w:rsidP="00C45DBB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  <w:r w:rsidRPr="00C45DBB">
        <w:rPr>
          <w:rFonts w:ascii="Comic Sans MS" w:hAnsi="Comic Sans MS"/>
          <w:color w:val="000000"/>
          <w:sz w:val="24"/>
          <w:szCs w:val="24"/>
          <w:shd w:val="clear" w:color="auto" w:fill="FFFFFF"/>
        </w:rPr>
        <w:lastRenderedPageBreak/>
        <w:t>Now, here is part of a </w:t>
      </w:r>
      <w:r w:rsidRPr="00C45DBB">
        <w:rPr>
          <w:rStyle w:val="mn"/>
          <w:rFonts w:ascii="Comic Sans MS" w:hAnsi="Comic Sans MS"/>
          <w:color w:val="000000"/>
          <w:sz w:val="24"/>
          <w:szCs w:val="24"/>
          <w:bdr w:val="none" w:sz="0" w:space="0" w:color="auto" w:frame="1"/>
          <w:shd w:val="clear" w:color="auto" w:fill="FFFFFF"/>
        </w:rPr>
        <w:t>100</w:t>
      </w:r>
      <w:r w:rsidRPr="00C45DBB">
        <w:rPr>
          <w:rFonts w:ascii="Comic Sans MS" w:hAnsi="Comic Sans MS"/>
          <w:color w:val="000000"/>
          <w:sz w:val="24"/>
          <w:szCs w:val="24"/>
          <w:shd w:val="clear" w:color="auto" w:fill="FFFFFF"/>
        </w:rPr>
        <w:t> square shaded in a different way:</w:t>
      </w:r>
    </w:p>
    <w:p w:rsidR="00C45DBB" w:rsidRPr="00C45DBB" w:rsidRDefault="00C45DBB" w:rsidP="00C45DBB">
      <w:pPr>
        <w:rPr>
          <w:rFonts w:ascii="Comic Sans MS" w:hAnsi="Comic Sans MS"/>
          <w:sz w:val="24"/>
          <w:szCs w:val="24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6A4F93F6" wp14:editId="09EC35E3">
            <wp:simplePos x="0" y="0"/>
            <wp:positionH relativeFrom="column">
              <wp:posOffset>3975100</wp:posOffset>
            </wp:positionH>
            <wp:positionV relativeFrom="paragraph">
              <wp:posOffset>22225</wp:posOffset>
            </wp:positionV>
            <wp:extent cx="1917700" cy="1638300"/>
            <wp:effectExtent l="0" t="0" r="6350" b="0"/>
            <wp:wrapTight wrapText="bothSides">
              <wp:wrapPolygon edited="0">
                <wp:start x="0" y="0"/>
                <wp:lineTo x="0" y="21349"/>
                <wp:lineTo x="21457" y="21349"/>
                <wp:lineTo x="21457" y="0"/>
                <wp:lineTo x="0" y="0"/>
              </wp:wrapPolygon>
            </wp:wrapTight>
            <wp:docPr id="2" name="Picture 2" descr="shaded pink: 24, 26, 34, 36, 44, 46 shaded blue: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haded pink: 24, 26, 34, 36, 44, 46 shaded blue: 3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45DBB">
        <w:rPr>
          <w:rFonts w:ascii="Comic Sans MS" w:hAnsi="Comic Sans MS"/>
          <w:color w:val="000000"/>
          <w:sz w:val="24"/>
          <w:szCs w:val="24"/>
          <w:shd w:val="clear" w:color="auto" w:fill="FFFFFF"/>
        </w:rPr>
        <w:t>Can you explain the shading this time?</w:t>
      </w:r>
    </w:p>
    <w:p w:rsidR="00C45DBB" w:rsidRDefault="00C45DBB" w:rsidP="00C45D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pink squares are multiples of ……………………………..</w:t>
      </w:r>
    </w:p>
    <w:p w:rsidR="00C45DBB" w:rsidRDefault="00C45DBB" w:rsidP="00C45D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blue squares are multiples of …………………………….</w:t>
      </w:r>
    </w:p>
    <w:p w:rsidR="00C45DBB" w:rsidRDefault="00C45DBB" w:rsidP="00C45DB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 blue square is a multiple of ………………… and …………</w:t>
      </w:r>
    </w:p>
    <w:p w:rsidR="00C45DBB" w:rsidRDefault="00C45DBB" w:rsidP="00C45DBB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45DBB" w:rsidRDefault="00C45DBB" w:rsidP="00C45DBB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45DBB" w:rsidRDefault="00C45DBB" w:rsidP="00C45DBB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C45DBB" w:rsidRDefault="004C1AA5" w:rsidP="00C45DBB">
      <w:pPr>
        <w:rPr>
          <w:rFonts w:ascii="Comic Sans MS" w:hAnsi="Comic Sans MS"/>
          <w:color w:val="000000"/>
          <w:sz w:val="24"/>
          <w:szCs w:val="24"/>
          <w:u w:val="single"/>
          <w:shd w:val="clear" w:color="auto" w:fill="FFFFFF"/>
        </w:rPr>
      </w:pPr>
      <w:r w:rsidRPr="004C1AA5">
        <w:rPr>
          <w:rFonts w:ascii="Comic Sans MS" w:hAnsi="Comic Sans MS"/>
          <w:color w:val="000000"/>
          <w:sz w:val="24"/>
          <w:szCs w:val="24"/>
          <w:u w:val="single"/>
          <w:shd w:val="clear" w:color="auto" w:fill="FFFFFF"/>
        </w:rPr>
        <w:t>Extension</w:t>
      </w:r>
    </w:p>
    <w:p w:rsidR="004C1AA5" w:rsidRPr="004C1AA5" w:rsidRDefault="004C1AA5" w:rsidP="00C45DBB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  <w:r w:rsidRPr="004C1AA5">
        <w:rPr>
          <w:rFonts w:ascii="Comic Sans MS" w:hAnsi="Comic Sans MS"/>
          <w:color w:val="000000"/>
          <w:sz w:val="24"/>
          <w:szCs w:val="24"/>
          <w:shd w:val="clear" w:color="auto" w:fill="FFFFFF"/>
        </w:rPr>
        <w:t>Print off a number square</w:t>
      </w:r>
      <w:r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and create your own challenge by colouring in different multiples in different colours for someone else to guess your  rules.</w:t>
      </w:r>
      <w:bookmarkStart w:id="0" w:name="_GoBack"/>
      <w:bookmarkEnd w:id="0"/>
      <w:r w:rsidRPr="004C1AA5">
        <w:rPr>
          <w:rFonts w:ascii="Comic Sans MS" w:hAnsi="Comic Sans MS"/>
          <w:color w:val="000000"/>
          <w:sz w:val="24"/>
          <w:szCs w:val="24"/>
          <w:shd w:val="clear" w:color="auto" w:fill="FFFFFF"/>
        </w:rPr>
        <w:t xml:space="preserve"> </w:t>
      </w:r>
    </w:p>
    <w:p w:rsidR="00C45DBB" w:rsidRDefault="00C45DBB" w:rsidP="00C45DBB">
      <w:pPr>
        <w:rPr>
          <w:rFonts w:ascii="Comic Sans MS" w:hAnsi="Comic Sans MS"/>
          <w:color w:val="000000"/>
          <w:sz w:val="24"/>
          <w:szCs w:val="24"/>
          <w:shd w:val="clear" w:color="auto" w:fill="FFFFFF"/>
        </w:rPr>
      </w:pPr>
    </w:p>
    <w:p w:rsidR="004D18C5" w:rsidRPr="00C45DBB" w:rsidRDefault="004D18C5" w:rsidP="00C45DBB">
      <w:pPr>
        <w:rPr>
          <w:rFonts w:ascii="Comic Sans MS" w:hAnsi="Comic Sans MS"/>
          <w:sz w:val="24"/>
          <w:szCs w:val="24"/>
        </w:rPr>
      </w:pPr>
    </w:p>
    <w:sectPr w:rsidR="004D18C5" w:rsidRPr="00C45DB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DBB"/>
    <w:rsid w:val="004C1AA5"/>
    <w:rsid w:val="004D18C5"/>
    <w:rsid w:val="00C45DBB"/>
    <w:rsid w:val="00F2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DBB"/>
    <w:rPr>
      <w:rFonts w:ascii="Tahoma" w:hAnsi="Tahoma" w:cs="Tahoma"/>
      <w:sz w:val="16"/>
      <w:szCs w:val="16"/>
    </w:rPr>
  </w:style>
  <w:style w:type="character" w:customStyle="1" w:styleId="mn">
    <w:name w:val="mn"/>
    <w:basedOn w:val="DefaultParagraphFont"/>
    <w:rsid w:val="00C45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5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5DBB"/>
    <w:rPr>
      <w:rFonts w:ascii="Tahoma" w:hAnsi="Tahoma" w:cs="Tahoma"/>
      <w:sz w:val="16"/>
      <w:szCs w:val="16"/>
    </w:rPr>
  </w:style>
  <w:style w:type="character" w:customStyle="1" w:styleId="mn">
    <w:name w:val="mn"/>
    <w:basedOn w:val="DefaultParagraphFont"/>
    <w:rsid w:val="00C45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2021-01-06T14:18:00Z</dcterms:created>
  <dcterms:modified xsi:type="dcterms:W3CDTF">2021-01-07T14:10:00Z</dcterms:modified>
</cp:coreProperties>
</file>